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Rozpočet na rok 2018 - návrh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Příjmy daňové</w:t>
        <w:tab/>
        <w:tab/>
        <w:tab/>
        <w:tab/>
        <w:tab/>
        <w:tab/>
        <w:tab/>
        <w:t>15.089.000,-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Poplatky</w:t>
        <w:tab/>
        <w:tab/>
        <w:tab/>
        <w:tab/>
        <w:tab/>
        <w:tab/>
        <w:tab/>
        <w:t xml:space="preserve">     662.000,-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Nedaňové příjmy</w:t>
        <w:tab/>
        <w:tab/>
        <w:tab/>
        <w:tab/>
        <w:tab/>
        <w:tab/>
        <w:t xml:space="preserve">  2.970.000,-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Příjmy – ostatní nedaňové příjmy  </w:t>
        <w:tab/>
        <w:tab/>
        <w:tab/>
        <w:tab/>
        <w:t xml:space="preserve">      222.000,-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Kapitálové příjmy</w:t>
        <w:tab/>
        <w:tab/>
        <w:tab/>
        <w:tab/>
        <w:tab/>
        <w:tab/>
        <w:t xml:space="preserve">        50.000,-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Přísp. na výkon státní správy</w:t>
        <w:tab/>
        <w:tab/>
        <w:tab/>
        <w:tab/>
        <w:tab/>
        <w:t xml:space="preserve">      222.900,- </w:t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Financování</w:t>
        <w:tab/>
        <w:tab/>
        <w:tab/>
        <w:tab/>
        <w:tab/>
        <w:tab/>
        <w:tab/>
        <w:t>- 1.343.000,-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Dotace </w:t>
        <w:tab/>
        <w:tab/>
        <w:tab/>
        <w:tab/>
        <w:tab/>
        <w:tab/>
        <w:tab/>
        <w:t xml:space="preserve">  5.047.536,-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Rezerva z roku 2017</w:t>
        <w:tab/>
        <w:tab/>
        <w:tab/>
        <w:tab/>
        <w:tab/>
        <w:tab/>
        <w:t xml:space="preserve">  1.195.703,-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--------------------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</w:t>
        <w:tab/>
        <w:t>24.116.139,-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1031</w:t>
        <w:tab/>
        <w:t>les</w:t>
        <w:tab/>
        <w:tab/>
        <w:tab/>
        <w:tab/>
        <w:t>5xxx</w:t>
        <w:tab/>
        <w:tab/>
        <w:tab/>
        <w:t xml:space="preserve">     320.000,-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2212</w:t>
        <w:tab/>
        <w:t>silnice</w:t>
        <w:tab/>
        <w:tab/>
        <w:tab/>
        <w:tab/>
        <w:t>5xxx</w:t>
        <w:tab/>
        <w:tab/>
        <w:tab/>
        <w:t xml:space="preserve">     300.000,-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2219</w:t>
        <w:tab/>
        <w:t>cyklostezka</w:t>
        <w:tab/>
        <w:tab/>
        <w:tab/>
        <w:t>5xxx</w:t>
        <w:tab/>
        <w:tab/>
        <w:tab/>
        <w:t xml:space="preserve">     120.000,-</w:t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2292</w:t>
        <w:tab/>
        <w:t>dopravní obslužnost</w:t>
        <w:tab/>
        <w:tab/>
        <w:t>5193</w:t>
        <w:tab/>
        <w:tab/>
        <w:tab/>
        <w:t xml:space="preserve">      79.000,-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2310</w:t>
        <w:tab/>
        <w:t>pitná voda</w:t>
        <w:tab/>
        <w:tab/>
        <w:tab/>
        <w:t>5xxx</w:t>
        <w:tab/>
        <w:tab/>
        <w:tab/>
        <w:t xml:space="preserve">    903.000,-</w:t>
      </w:r>
    </w:p>
    <w:p>
      <w:pPr>
        <w:pStyle w:val="Normal"/>
        <w:spacing w:lineRule="auto" w:line="240" w:before="0" w:after="0"/>
        <w:ind w:right="141" w:hanging="0"/>
        <w:jc w:val="both"/>
        <w:rPr>
          <w:sz w:val="24"/>
          <w:szCs w:val="24"/>
        </w:rPr>
      </w:pPr>
      <w:r>
        <w:rPr>
          <w:sz w:val="24"/>
          <w:szCs w:val="24"/>
        </w:rPr>
        <w:t>2321</w:t>
        <w:tab/>
        <w:t>odvádění odpadních vod</w:t>
        <w:tab/>
        <w:t>5xxx</w:t>
        <w:tab/>
        <w:tab/>
        <w:t xml:space="preserve">              1.062.000,- </w:t>
        <w:tab/>
        <w:tab/>
      </w:r>
    </w:p>
    <w:p>
      <w:pPr>
        <w:pStyle w:val="Normal"/>
        <w:spacing w:lineRule="auto" w:line="240" w:before="0" w:after="0"/>
        <w:ind w:right="141" w:hanging="0"/>
        <w:jc w:val="both"/>
        <w:rPr>
          <w:sz w:val="24"/>
          <w:szCs w:val="24"/>
        </w:rPr>
      </w:pPr>
      <w:r>
        <w:rPr>
          <w:sz w:val="24"/>
          <w:szCs w:val="24"/>
        </w:rPr>
        <w:t>3111</w:t>
        <w:tab/>
        <w:t>mateřská škola</w:t>
        <w:tab/>
        <w:tab/>
        <w:t>5xxx</w:t>
        <w:tab/>
        <w:tab/>
        <w:tab/>
        <w:t xml:space="preserve">    754.000,-</w:t>
        <w:tab/>
        <w:tab/>
        <w:t xml:space="preserve">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3113</w:t>
        <w:tab/>
        <w:t>základní škola</w:t>
        <w:tab/>
        <w:tab/>
        <w:tab/>
        <w:t>5xxx</w:t>
        <w:tab/>
        <w:tab/>
        <w:tab/>
        <w:t xml:space="preserve"> 2.292.000,-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3314</w:t>
        <w:tab/>
        <w:t>knihovna</w:t>
        <w:tab/>
        <w:tab/>
        <w:tab/>
        <w:t>5xxx</w:t>
        <w:tab/>
        <w:tab/>
        <w:tab/>
        <w:t xml:space="preserve">      52.000,-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3319</w:t>
        <w:tab/>
        <w:t>ostat zál v kultuře</w:t>
        <w:tab/>
        <w:tab/>
        <w:t>5xxx</w:t>
        <w:tab/>
        <w:tab/>
        <w:tab/>
        <w:t xml:space="preserve">    233.000,-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3326</w:t>
        <w:tab/>
        <w:t>obnova památek</w:t>
        <w:tab/>
        <w:tab/>
        <w:t>5xxx</w:t>
        <w:tab/>
        <w:tab/>
        <w:tab/>
        <w:t xml:space="preserve">    558.000,-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3341</w:t>
        <w:tab/>
        <w:t>rozhlas</w:t>
        <w:tab/>
        <w:tab/>
        <w:tab/>
        <w:tab/>
        <w:t>6xxx</w:t>
        <w:tab/>
        <w:tab/>
        <w:tab/>
        <w:t xml:space="preserve"> 2.718.000,-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3399</w:t>
        <w:tab/>
        <w:t>SPOZ</w:t>
        <w:tab/>
        <w:tab/>
        <w:tab/>
        <w:tab/>
        <w:t>5xxx</w:t>
        <w:tab/>
        <w:tab/>
        <w:tab/>
        <w:t xml:space="preserve">      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3419</w:t>
        <w:tab/>
        <w:t>ostatní těl činnost</w:t>
        <w:tab/>
        <w:tab/>
        <w:t>5xxx</w:t>
        <w:tab/>
        <w:tab/>
        <w:tab/>
        <w:t xml:space="preserve">      10.000,-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3421</w:t>
        <w:tab/>
        <w:t>dětská hřiště</w:t>
        <w:tab/>
        <w:tab/>
        <w:tab/>
        <w:t>5xxx</w:t>
        <w:tab/>
        <w:tab/>
        <w:tab/>
        <w:t xml:space="preserve">      31.000,-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3429</w:t>
        <w:tab/>
        <w:t>včelaři</w:t>
        <w:tab/>
        <w:tab/>
        <w:tab/>
        <w:tab/>
        <w:t>5xxx</w:t>
        <w:tab/>
        <w:tab/>
        <w:tab/>
        <w:t xml:space="preserve">        8.000,-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3612</w:t>
        <w:tab/>
        <w:t>bytové</w:t>
        <w:tab/>
        <w:tab/>
        <w:tab/>
        <w:tab/>
        <w:t>5xxx</w:t>
        <w:tab/>
        <w:tab/>
        <w:tab/>
        <w:t xml:space="preserve">      21.000,-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3613</w:t>
        <w:tab/>
        <w:t>nebytové</w:t>
        <w:tab/>
        <w:tab/>
        <w:tab/>
        <w:t>5xxx</w:t>
        <w:tab/>
        <w:tab/>
        <w:tab/>
        <w:t xml:space="preserve">      31.000,-</w:t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3599</w:t>
        <w:tab/>
        <w:t>zdravotnictví</w:t>
        <w:tab/>
        <w:tab/>
        <w:tab/>
        <w:t>5xxx</w:t>
        <w:tab/>
        <w:tab/>
        <w:t xml:space="preserve">                 227.000,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3631</w:t>
        <w:tab/>
        <w:t>veřejné osvětlení</w:t>
        <w:tab/>
        <w:tab/>
        <w:t>5xxx</w:t>
        <w:tab/>
        <w:tab/>
        <w:t xml:space="preserve">                  280.000,-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3631</w:t>
        <w:tab/>
        <w:t>veřejné osvětlení</w:t>
        <w:tab/>
        <w:tab/>
        <w:t>6xxx</w:t>
        <w:tab/>
        <w:tab/>
        <w:tab/>
        <w:t xml:space="preserve">     320.000,-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3632</w:t>
        <w:tab/>
        <w:t>pohřebnictví</w:t>
        <w:tab/>
        <w:tab/>
        <w:tab/>
        <w:t>5xxx</w:t>
        <w:tab/>
        <w:tab/>
        <w:t xml:space="preserve">                    59.000,-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3639</w:t>
        <w:tab/>
        <w:t>územní rozvoj</w:t>
        <w:tab/>
        <w:tab/>
        <w:tab/>
        <w:t>5xxx</w:t>
        <w:tab/>
        <w:tab/>
        <w:tab/>
        <w:t xml:space="preserve">     700.000,-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3639</w:t>
        <w:tab/>
        <w:t>územní rozvoj</w:t>
        <w:tab/>
        <w:tab/>
        <w:tab/>
        <w:t>6xxx</w:t>
        <w:tab/>
        <w:tab/>
        <w:t xml:space="preserve">                    50.000,-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3721</w:t>
        <w:tab/>
        <w:t>svoz nebezp. Odpadu</w:t>
        <w:tab/>
        <w:tab/>
        <w:t>5xxx</w:t>
        <w:tab/>
        <w:tab/>
        <w:tab/>
        <w:t xml:space="preserve">       50.000,-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3722</w:t>
        <w:tab/>
        <w:t>svoz komunálního odpadu</w:t>
        <w:tab/>
        <w:t>5xxx</w:t>
        <w:tab/>
        <w:tab/>
        <w:tab/>
        <w:t xml:space="preserve">     720.000,-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3723</w:t>
        <w:tab/>
        <w:t>svoz ostatních odpadů</w:t>
        <w:tab/>
        <w:t>5xxx</w:t>
        <w:tab/>
        <w:tab/>
        <w:tab/>
        <w:t xml:space="preserve">     406.000,-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3723</w:t>
        <w:tab/>
        <w:t>svoz bioodpadu</w:t>
        <w:tab/>
        <w:tab/>
        <w:t>6xxx</w:t>
        <w:tab/>
        <w:tab/>
        <w:t xml:space="preserve">               3.243.000,-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3745</w:t>
        <w:tab/>
        <w:t>péče o vzhled obcí</w:t>
        <w:tab/>
        <w:tab/>
        <w:t>5xxx</w:t>
        <w:tab/>
        <w:tab/>
        <w:tab/>
        <w:t xml:space="preserve">     375.000,-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4351</w:t>
        <w:tab/>
        <w:t>dům s peč službou</w:t>
        <w:tab/>
        <w:tab/>
        <w:t>5xxx</w:t>
        <w:tab/>
        <w:tab/>
        <w:tab/>
        <w:t xml:space="preserve">     180.000,-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5212</w:t>
        <w:tab/>
        <w:t>ochrana obyvatelstva</w:t>
        <w:tab/>
        <w:tab/>
        <w:t>5xxx</w:t>
        <w:tab/>
        <w:tab/>
        <w:t xml:space="preserve">                    10.000,-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5512</w:t>
        <w:tab/>
        <w:t>požární ochrana</w:t>
        <w:tab/>
        <w:tab/>
        <w:t>5xxx</w:t>
        <w:tab/>
        <w:tab/>
        <w:t xml:space="preserve">                   80.000,-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6112</w:t>
        <w:tab/>
        <w:t>zastupitelstvo obcí</w:t>
        <w:tab/>
        <w:tab/>
        <w:t>5xxx</w:t>
        <w:tab/>
        <w:tab/>
        <w:tab/>
        <w:t xml:space="preserve">  1.129.000,-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6171</w:t>
        <w:tab/>
        <w:t>správa</w:t>
        <w:tab/>
        <w:tab/>
        <w:tab/>
        <w:tab/>
        <w:t>5xxx</w:t>
        <w:tab/>
        <w:tab/>
        <w:tab/>
        <w:t xml:space="preserve">  4.267.000,-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6171</w:t>
        <w:tab/>
        <w:t>správa</w:t>
        <w:tab/>
        <w:tab/>
        <w:tab/>
        <w:tab/>
        <w:t>6xxx</w:t>
        <w:tab/>
        <w:tab/>
        <w:tab/>
        <w:t xml:space="preserve">  1.600.000,-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6310</w:t>
        <w:tab/>
        <w:t>výdaje z fin operací</w:t>
        <w:tab/>
        <w:tab/>
        <w:t>5xxx</w:t>
        <w:tab/>
        <w:tab/>
        <w:tab/>
        <w:t xml:space="preserve">     220.000,-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6320</w:t>
        <w:tab/>
        <w:t>pojištění</w:t>
        <w:tab/>
        <w:tab/>
        <w:tab/>
        <w:t>5xxx</w:t>
        <w:tab/>
        <w:tab/>
        <w:tab/>
        <w:t xml:space="preserve">     100.000,-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6399</w:t>
        <w:tab/>
        <w:t>ostat fin operace</w:t>
        <w:tab/>
        <w:tab/>
        <w:t>5xxx</w:t>
        <w:tab/>
        <w:tab/>
        <w:tab/>
        <w:t xml:space="preserve">     479.000,-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6402 </w:t>
        <w:tab/>
        <w:t>vratka volby</w:t>
        <w:tab/>
        <w:tab/>
        <w:tab/>
        <w:t>5xxx</w:t>
        <w:tab/>
        <w:tab/>
        <w:tab/>
        <w:t xml:space="preserve">       69.139,-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        24.116.139,-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Sestavila dne 20.2.2018   Zatloukalová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Střednědobý výhled rozpočtu na rok 2020</w:t>
      </w:r>
      <w:bookmarkStart w:id="0" w:name="_GoBack"/>
      <w:bookmarkEnd w:id="0"/>
      <w:r>
        <w:rPr>
          <w:b/>
          <w:sz w:val="40"/>
          <w:szCs w:val="40"/>
        </w:rPr>
        <w:t xml:space="preserve"> - návrh</w:t>
      </w:r>
    </w:p>
    <w:p>
      <w:pPr>
        <w:pStyle w:val="Normal"/>
        <w:ind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Příjmy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Daňové příjmy</w:t>
        <w:tab/>
        <w:tab/>
        <w:tab/>
        <w:t xml:space="preserve">                        15.115.000,-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Poplatky</w:t>
        <w:tab/>
        <w:tab/>
        <w:tab/>
        <w:tab/>
        <w:tab/>
        <w:tab/>
        <w:t xml:space="preserve">    700.000,-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Nedaňové příjmy</w:t>
        <w:tab/>
        <w:tab/>
        <w:tab/>
        <w:tab/>
        <w:tab/>
        <w:t xml:space="preserve"> 2.238.000,-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Dotace od kraje</w:t>
        <w:tab/>
        <w:tab/>
        <w:tab/>
        <w:tab/>
        <w:tab/>
        <w:t xml:space="preserve">    200.000,-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Rezerva</w:t>
        <w:tab/>
        <w:tab/>
        <w:tab/>
        <w:tab/>
        <w:tab/>
        <w:tab/>
        <w:t xml:space="preserve">3.489.000,-  </w:t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--------------------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21.742.000,-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Les</w:t>
        <w:tab/>
        <w:tab/>
        <w:tab/>
        <w:tab/>
        <w:tab/>
        <w:tab/>
        <w:tab/>
        <w:t xml:space="preserve">  100.000,-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Silnice</w:t>
        <w:tab/>
        <w:tab/>
        <w:tab/>
        <w:tab/>
        <w:tab/>
        <w:tab/>
        <w:tab/>
        <w:t xml:space="preserve">  500.000,-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Cyklostezka</w:t>
        <w:tab/>
        <w:tab/>
        <w:tab/>
        <w:tab/>
        <w:tab/>
        <w:t xml:space="preserve">            1.000.000,-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Provoz veřejné dopravy</w:t>
        <w:tab/>
        <w:tab/>
        <w:tab/>
        <w:tab/>
        <w:t xml:space="preserve">    80.000,-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Pitná voda</w:t>
        <w:tab/>
        <w:tab/>
        <w:tab/>
        <w:tab/>
        <w:tab/>
        <w:tab/>
        <w:t xml:space="preserve">  890.000,-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Odvádění odpadních vod</w:t>
        <w:tab/>
        <w:tab/>
        <w:tab/>
        <w:t xml:space="preserve">            1.100.000,-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MŠ</w:t>
        <w:tab/>
        <w:tab/>
        <w:tab/>
        <w:tab/>
        <w:tab/>
        <w:tab/>
        <w:tab/>
        <w:t xml:space="preserve">  760.000,-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ZŠ</w:t>
        <w:tab/>
        <w:tab/>
        <w:tab/>
        <w:tab/>
        <w:tab/>
        <w:tab/>
        <w:t xml:space="preserve">            1.900.000,-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Knihovny</w:t>
        <w:tab/>
        <w:tab/>
        <w:tab/>
        <w:tab/>
        <w:tab/>
        <w:tab/>
        <w:t xml:space="preserve">     52.000,-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Kulturní dům</w:t>
        <w:tab/>
        <w:tab/>
        <w:tab/>
        <w:tab/>
        <w:tab/>
        <w:tab/>
        <w:t xml:space="preserve">     80.000,-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Rozhlas</w:t>
        <w:tab/>
        <w:tab/>
        <w:tab/>
        <w:tab/>
        <w:tab/>
        <w:tab/>
        <w:t xml:space="preserve">     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Sbor pro občanské záležitosti</w:t>
        <w:tab/>
        <w:tab/>
        <w:tab/>
        <w:t xml:space="preserve">     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Obnova památek</w:t>
        <w:tab/>
        <w:tab/>
        <w:tab/>
        <w:tab/>
        <w:tab/>
        <w:t xml:space="preserve">   100.000,-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Tělovýchovná činnost</w:t>
        <w:tab/>
        <w:tab/>
        <w:tab/>
        <w:tab/>
        <w:tab/>
        <w:t xml:space="preserve">     10.000,-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Dětská hřiště</w:t>
        <w:tab/>
        <w:tab/>
        <w:tab/>
        <w:tab/>
        <w:tab/>
        <w:tab/>
        <w:t xml:space="preserve">   100.000,-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Zdravotnictví</w:t>
        <w:tab/>
        <w:tab/>
        <w:tab/>
        <w:tab/>
        <w:tab/>
        <w:tab/>
        <w:t xml:space="preserve">   230.000,-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Bytové</w:t>
        <w:tab/>
        <w:tab/>
        <w:tab/>
        <w:tab/>
        <w:tab/>
        <w:tab/>
        <w:tab/>
        <w:t xml:space="preserve">       5.000,-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Nebytové</w:t>
        <w:tab/>
        <w:tab/>
        <w:tab/>
        <w:tab/>
        <w:tab/>
        <w:tab/>
        <w:t xml:space="preserve">     10.000,-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Veřejné osvětlení</w:t>
        <w:tab/>
        <w:tab/>
        <w:tab/>
        <w:tab/>
        <w:tab/>
        <w:t xml:space="preserve"> 1.400.000,-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Pohřebnictví</w:t>
        <w:tab/>
        <w:tab/>
        <w:tab/>
        <w:tab/>
        <w:tab/>
        <w:tab/>
        <w:t xml:space="preserve">      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Komunální služby</w:t>
        <w:tab/>
        <w:tab/>
        <w:tab/>
        <w:tab/>
        <w:tab/>
        <w:t xml:space="preserve">    200.000,-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Svoz a sběr nebezpečného odpadu</w:t>
        <w:tab/>
        <w:tab/>
        <w:tab/>
        <w:t xml:space="preserve">     60.000,-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Svoz a sběr komunálního odpadu</w:t>
        <w:tab/>
        <w:tab/>
        <w:tab/>
        <w:t xml:space="preserve">    750.000,-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Svoz ostatních odpadů</w:t>
        <w:tab/>
        <w:tab/>
        <w:tab/>
        <w:tab/>
        <w:t xml:space="preserve">    400.000,-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Péče o vzhled obcí</w:t>
        <w:tab/>
        <w:tab/>
        <w:tab/>
        <w:tab/>
        <w:tab/>
        <w:t xml:space="preserve">    400.000,-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DPS</w:t>
        <w:tab/>
        <w:tab/>
        <w:tab/>
        <w:tab/>
        <w:tab/>
        <w:tab/>
        <w:tab/>
        <w:t xml:space="preserve"> 2.645.000,-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Ochrana obyvatelstva</w:t>
        <w:tab/>
        <w:tab/>
        <w:tab/>
        <w:tab/>
        <w:tab/>
        <w:t xml:space="preserve">      10.000,-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Požární ochrana</w:t>
        <w:tab/>
        <w:tab/>
        <w:tab/>
        <w:tab/>
        <w:tab/>
        <w:t xml:space="preserve">    130.000,-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Zastupitelstvo obce</w:t>
        <w:tab/>
        <w:tab/>
        <w:tab/>
        <w:tab/>
        <w:tab/>
        <w:t xml:space="preserve"> 1.200.000,-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Správa</w:t>
        <w:tab/>
        <w:tab/>
        <w:tab/>
        <w:tab/>
        <w:tab/>
        <w:tab/>
        <w:tab/>
        <w:t>4.900.000,-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Splátky půjčky</w:t>
        <w:tab/>
        <w:tab/>
        <w:tab/>
        <w:tab/>
        <w:tab/>
        <w:tab/>
        <w:t>1.400.000,-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Úroky</w:t>
        <w:tab/>
        <w:tab/>
        <w:tab/>
        <w:tab/>
        <w:tab/>
        <w:tab/>
        <w:tab/>
        <w:t xml:space="preserve">    200.000,-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Pojištění</w:t>
        <w:tab/>
        <w:tab/>
        <w:tab/>
        <w:tab/>
        <w:tab/>
        <w:tab/>
        <w:t xml:space="preserve">    150.000,-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Ostatní fin operace</w:t>
        <w:tab/>
        <w:tab/>
        <w:tab/>
        <w:tab/>
        <w:tab/>
        <w:t xml:space="preserve">    800.000,-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----------------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21.742.000,-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Zpracovala Milada Zatloukalová  20.2.2018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6E34-3842-43A6-BF51-A2E50B1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LibreOffice/6.0.5.2$Windows_x86 LibreOffice_project/54c8cbb85f300ac59db32fe8a675ff7683cd5a16</Application>
  <Pages>7</Pages>
  <Words>376</Words>
  <Characters>2500</Characters>
  <CharactersWithSpaces>3751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2018-02-21T07:43:00Z</dcterms:created>
  <dc:creator>ucetni</dc:creator>
  <dc:description/>
  <dc:language>cs-CZ</dc:language>
  <cp:lastModifiedBy>ucetni</cp:lastModifiedBy>
  <cp:lastPrinted>2018-02-21T07:45:00Z</cp:lastPrinted>
  <dcterms:modified xsi:type="dcterms:W3CDTF">2018-02-21T08:11:00Z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