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08" w:rsidRDefault="004C1108" w:rsidP="004C1108">
      <w:pPr>
        <w:pStyle w:val="Default"/>
      </w:pPr>
    </w:p>
    <w:p w:rsidR="004C1108" w:rsidRDefault="004C1108" w:rsidP="004C1108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4C1108" w:rsidRDefault="004C1108" w:rsidP="004C1108">
      <w:pPr>
        <w:pStyle w:val="Default"/>
        <w:jc w:val="center"/>
        <w:rPr>
          <w:sz w:val="72"/>
          <w:szCs w:val="72"/>
        </w:rPr>
      </w:pPr>
    </w:p>
    <w:p w:rsidR="00006C2E" w:rsidRDefault="004C1108" w:rsidP="00006C2E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Bílá Lhota má záměr podle </w:t>
      </w:r>
      <w:r w:rsidR="004B1921">
        <w:rPr>
          <w:b/>
          <w:bCs/>
          <w:sz w:val="36"/>
          <w:szCs w:val="36"/>
        </w:rPr>
        <w:t xml:space="preserve">§ 39 </w:t>
      </w:r>
      <w:r w:rsidR="00625CF3">
        <w:rPr>
          <w:b/>
          <w:bCs/>
          <w:sz w:val="36"/>
          <w:szCs w:val="36"/>
        </w:rPr>
        <w:t>o</w:t>
      </w:r>
      <w:r w:rsidR="00006C2E">
        <w:rPr>
          <w:b/>
          <w:bCs/>
          <w:sz w:val="36"/>
          <w:szCs w:val="36"/>
        </w:rPr>
        <w:t>d</w:t>
      </w:r>
      <w:r w:rsidR="00625CF3">
        <w:rPr>
          <w:b/>
          <w:bCs/>
          <w:sz w:val="36"/>
          <w:szCs w:val="36"/>
        </w:rPr>
        <w:t>s</w:t>
      </w:r>
      <w:r w:rsidR="00006C2E">
        <w:rPr>
          <w:b/>
          <w:bCs/>
          <w:sz w:val="36"/>
          <w:szCs w:val="36"/>
        </w:rPr>
        <w:t xml:space="preserve">t. 1zákona 128/2000 Sb. </w:t>
      </w:r>
      <w:r w:rsidR="00D37E38">
        <w:rPr>
          <w:b/>
          <w:bCs/>
          <w:sz w:val="36"/>
          <w:szCs w:val="36"/>
        </w:rPr>
        <w:t>v platném znění</w:t>
      </w: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4C1108" w:rsidRDefault="00941B9F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42152B">
        <w:rPr>
          <w:b/>
          <w:bCs/>
          <w:sz w:val="36"/>
          <w:szCs w:val="36"/>
        </w:rPr>
        <w:t>) Odprodat v </w:t>
      </w:r>
      <w:proofErr w:type="spellStart"/>
      <w:proofErr w:type="gramStart"/>
      <w:r w:rsidR="0042152B">
        <w:rPr>
          <w:b/>
          <w:bCs/>
          <w:sz w:val="36"/>
          <w:szCs w:val="36"/>
        </w:rPr>
        <w:t>k.ú</w:t>
      </w:r>
      <w:proofErr w:type="spellEnd"/>
      <w:r w:rsidR="0042152B">
        <w:rPr>
          <w:b/>
          <w:bCs/>
          <w:sz w:val="36"/>
          <w:szCs w:val="36"/>
        </w:rPr>
        <w:t>.</w:t>
      </w:r>
      <w:proofErr w:type="gramEnd"/>
      <w:r w:rsidR="0042152B">
        <w:rPr>
          <w:b/>
          <w:bCs/>
          <w:sz w:val="36"/>
          <w:szCs w:val="36"/>
        </w:rPr>
        <w:t xml:space="preserve"> Červená Lhota u Řimic</w:t>
      </w:r>
      <w:r w:rsidR="004C1108">
        <w:rPr>
          <w:b/>
          <w:bCs/>
          <w:sz w:val="36"/>
          <w:szCs w:val="36"/>
        </w:rPr>
        <w:t>:</w:t>
      </w:r>
    </w:p>
    <w:p w:rsidR="004C1108" w:rsidRDefault="004C1108" w:rsidP="004C1108">
      <w:pPr>
        <w:pStyle w:val="Default"/>
        <w:rPr>
          <w:b/>
          <w:bCs/>
          <w:sz w:val="36"/>
          <w:szCs w:val="36"/>
        </w:rPr>
      </w:pPr>
    </w:p>
    <w:p w:rsidR="004C1108" w:rsidRDefault="004B1921" w:rsidP="004C110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 w:rsidR="004C1108">
        <w:rPr>
          <w:b/>
          <w:bCs/>
          <w:sz w:val="36"/>
          <w:szCs w:val="36"/>
        </w:rPr>
        <w:t xml:space="preserve"> pozem</w:t>
      </w:r>
      <w:r>
        <w:rPr>
          <w:b/>
          <w:bCs/>
          <w:sz w:val="36"/>
          <w:szCs w:val="36"/>
        </w:rPr>
        <w:t>ek</w:t>
      </w:r>
      <w:r w:rsidR="004C1108">
        <w:rPr>
          <w:b/>
          <w:bCs/>
          <w:sz w:val="36"/>
          <w:szCs w:val="36"/>
        </w:rPr>
        <w:t xml:space="preserve"> </w:t>
      </w:r>
      <w:proofErr w:type="spellStart"/>
      <w:proofErr w:type="gramStart"/>
      <w:r w:rsidR="004C1108">
        <w:rPr>
          <w:b/>
          <w:bCs/>
          <w:sz w:val="36"/>
          <w:szCs w:val="36"/>
        </w:rPr>
        <w:t>parc</w:t>
      </w:r>
      <w:proofErr w:type="gramEnd"/>
      <w:r w:rsidR="004C1108">
        <w:rPr>
          <w:b/>
          <w:bCs/>
          <w:sz w:val="36"/>
          <w:szCs w:val="36"/>
        </w:rPr>
        <w:t>.</w:t>
      </w:r>
      <w:proofErr w:type="gramStart"/>
      <w:r w:rsidR="004C1108">
        <w:rPr>
          <w:b/>
          <w:bCs/>
          <w:sz w:val="36"/>
          <w:szCs w:val="36"/>
        </w:rPr>
        <w:t>č</w:t>
      </w:r>
      <w:proofErr w:type="spellEnd"/>
      <w:r w:rsidR="004C1108"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11/4 o celkové výměře 59 m2  – zahrada</w:t>
      </w:r>
    </w:p>
    <w:p w:rsidR="004C1108" w:rsidRDefault="004C1108" w:rsidP="004C1108">
      <w:pPr>
        <w:pStyle w:val="Default"/>
        <w:rPr>
          <w:sz w:val="36"/>
          <w:szCs w:val="36"/>
        </w:rPr>
      </w:pPr>
    </w:p>
    <w:p w:rsidR="004C1108" w:rsidRDefault="00941B9F" w:rsidP="004C1108">
      <w:pPr>
        <w:pStyle w:val="Default"/>
        <w:rPr>
          <w:b/>
          <w:sz w:val="36"/>
          <w:szCs w:val="36"/>
        </w:rPr>
      </w:pPr>
      <w:r w:rsidRPr="00941B9F">
        <w:rPr>
          <w:b/>
          <w:sz w:val="36"/>
          <w:szCs w:val="36"/>
        </w:rPr>
        <w:t xml:space="preserve">2) </w:t>
      </w:r>
      <w:r w:rsidR="004B1921">
        <w:rPr>
          <w:b/>
          <w:sz w:val="36"/>
          <w:szCs w:val="36"/>
        </w:rPr>
        <w:t>Odprodat v </w:t>
      </w:r>
      <w:proofErr w:type="spellStart"/>
      <w:proofErr w:type="gramStart"/>
      <w:r w:rsidR="004B1921">
        <w:rPr>
          <w:b/>
          <w:sz w:val="36"/>
          <w:szCs w:val="36"/>
        </w:rPr>
        <w:t>k.ú</w:t>
      </w:r>
      <w:proofErr w:type="spellEnd"/>
      <w:r w:rsidR="004B1921">
        <w:rPr>
          <w:b/>
          <w:sz w:val="36"/>
          <w:szCs w:val="36"/>
        </w:rPr>
        <w:t>.</w:t>
      </w:r>
      <w:proofErr w:type="gramEnd"/>
      <w:r w:rsidR="004B1921">
        <w:rPr>
          <w:b/>
          <w:sz w:val="36"/>
          <w:szCs w:val="36"/>
        </w:rPr>
        <w:t xml:space="preserve"> </w:t>
      </w:r>
      <w:proofErr w:type="spellStart"/>
      <w:r w:rsidR="004B1921">
        <w:rPr>
          <w:b/>
          <w:sz w:val="36"/>
          <w:szCs w:val="36"/>
        </w:rPr>
        <w:t>Pateřín</w:t>
      </w:r>
      <w:proofErr w:type="spellEnd"/>
      <w:r>
        <w:rPr>
          <w:b/>
          <w:sz w:val="36"/>
          <w:szCs w:val="36"/>
        </w:rPr>
        <w:t xml:space="preserve">: </w:t>
      </w:r>
    </w:p>
    <w:p w:rsidR="00941B9F" w:rsidRDefault="00941B9F" w:rsidP="004C1108">
      <w:pPr>
        <w:pStyle w:val="Default"/>
        <w:rPr>
          <w:b/>
          <w:sz w:val="36"/>
          <w:szCs w:val="36"/>
        </w:rPr>
      </w:pPr>
    </w:p>
    <w:p w:rsidR="00941B9F" w:rsidRPr="00941B9F" w:rsidRDefault="00941B9F" w:rsidP="004C1108">
      <w:pPr>
        <w:pStyle w:val="Defaul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část pozemku </w:t>
      </w:r>
      <w:proofErr w:type="spellStart"/>
      <w:proofErr w:type="gramStart"/>
      <w:r w:rsidR="004B1921">
        <w:rPr>
          <w:b/>
          <w:sz w:val="36"/>
          <w:szCs w:val="36"/>
        </w:rPr>
        <w:t>parc</w:t>
      </w:r>
      <w:proofErr w:type="gramEnd"/>
      <w:r w:rsidR="004B1921">
        <w:rPr>
          <w:b/>
          <w:sz w:val="36"/>
          <w:szCs w:val="36"/>
        </w:rPr>
        <w:t>.</w:t>
      </w:r>
      <w:proofErr w:type="gramStart"/>
      <w:r w:rsidR="004B1921">
        <w:rPr>
          <w:b/>
          <w:sz w:val="36"/>
          <w:szCs w:val="36"/>
        </w:rPr>
        <w:t>č</w:t>
      </w:r>
      <w:proofErr w:type="spellEnd"/>
      <w:r w:rsidR="004B1921">
        <w:rPr>
          <w:b/>
          <w:sz w:val="36"/>
          <w:szCs w:val="36"/>
        </w:rPr>
        <w:t>.</w:t>
      </w:r>
      <w:proofErr w:type="gramEnd"/>
      <w:r w:rsidR="004B1921">
        <w:rPr>
          <w:b/>
          <w:sz w:val="36"/>
          <w:szCs w:val="36"/>
        </w:rPr>
        <w:t xml:space="preserve"> 225 o celkové výměře 99</w:t>
      </w:r>
      <w:r>
        <w:rPr>
          <w:b/>
          <w:sz w:val="36"/>
          <w:szCs w:val="36"/>
        </w:rPr>
        <w:t xml:space="preserve"> m2 – ostatní plocha</w:t>
      </w:r>
    </w:p>
    <w:p w:rsidR="00941B9F" w:rsidRDefault="00941B9F" w:rsidP="004C1108">
      <w:pPr>
        <w:pStyle w:val="Default"/>
        <w:rPr>
          <w:sz w:val="36"/>
          <w:szCs w:val="36"/>
        </w:rPr>
      </w:pPr>
      <w:bookmarkStart w:id="0" w:name="_GoBack"/>
      <w:bookmarkEnd w:id="0"/>
    </w:p>
    <w:p w:rsidR="004B1921" w:rsidRPr="00CB006C" w:rsidRDefault="00CB006C" w:rsidP="004C1108">
      <w:pPr>
        <w:pStyle w:val="Default"/>
        <w:rPr>
          <w:b/>
          <w:sz w:val="36"/>
          <w:szCs w:val="36"/>
        </w:rPr>
      </w:pPr>
      <w:r w:rsidRPr="00CB006C">
        <w:rPr>
          <w:b/>
          <w:sz w:val="36"/>
          <w:szCs w:val="36"/>
        </w:rPr>
        <w:t>3) Odprodat v </w:t>
      </w:r>
      <w:proofErr w:type="spellStart"/>
      <w:proofErr w:type="gramStart"/>
      <w:r w:rsidRPr="00CB006C">
        <w:rPr>
          <w:b/>
          <w:sz w:val="36"/>
          <w:szCs w:val="36"/>
        </w:rPr>
        <w:t>k.ú</w:t>
      </w:r>
      <w:proofErr w:type="spellEnd"/>
      <w:r w:rsidRPr="00CB006C">
        <w:rPr>
          <w:b/>
          <w:sz w:val="36"/>
          <w:szCs w:val="36"/>
        </w:rPr>
        <w:t>.</w:t>
      </w:r>
      <w:proofErr w:type="gramEnd"/>
      <w:r w:rsidRPr="00CB006C">
        <w:rPr>
          <w:b/>
          <w:sz w:val="36"/>
          <w:szCs w:val="36"/>
        </w:rPr>
        <w:t xml:space="preserve"> Bílá Lhota: </w:t>
      </w:r>
    </w:p>
    <w:p w:rsidR="00CB006C" w:rsidRPr="00CB006C" w:rsidRDefault="00CB006C" w:rsidP="004C1108">
      <w:pPr>
        <w:pStyle w:val="Default"/>
        <w:rPr>
          <w:b/>
          <w:sz w:val="36"/>
          <w:szCs w:val="36"/>
        </w:rPr>
      </w:pPr>
      <w:r w:rsidRPr="00CB006C">
        <w:rPr>
          <w:b/>
          <w:sz w:val="36"/>
          <w:szCs w:val="36"/>
        </w:rPr>
        <w:t xml:space="preserve"> - část pozemku </w:t>
      </w:r>
      <w:proofErr w:type="spellStart"/>
      <w:proofErr w:type="gramStart"/>
      <w:r w:rsidRPr="00CB006C">
        <w:rPr>
          <w:b/>
          <w:sz w:val="36"/>
          <w:szCs w:val="36"/>
        </w:rPr>
        <w:t>parc</w:t>
      </w:r>
      <w:proofErr w:type="gramEnd"/>
      <w:r w:rsidRPr="00CB006C">
        <w:rPr>
          <w:b/>
          <w:sz w:val="36"/>
          <w:szCs w:val="36"/>
        </w:rPr>
        <w:t>.</w:t>
      </w:r>
      <w:proofErr w:type="gramStart"/>
      <w:r w:rsidRPr="00CB006C">
        <w:rPr>
          <w:b/>
          <w:sz w:val="36"/>
          <w:szCs w:val="36"/>
        </w:rPr>
        <w:t>č</w:t>
      </w:r>
      <w:proofErr w:type="spellEnd"/>
      <w:r w:rsidRPr="00CB006C">
        <w:rPr>
          <w:b/>
          <w:sz w:val="36"/>
          <w:szCs w:val="36"/>
        </w:rPr>
        <w:t>.</w:t>
      </w:r>
      <w:proofErr w:type="gramEnd"/>
      <w:r w:rsidRPr="00CB006C">
        <w:rPr>
          <w:b/>
          <w:sz w:val="36"/>
          <w:szCs w:val="36"/>
        </w:rPr>
        <w:t xml:space="preserve"> 240/1 o celkové výměře 4756 m2- ostatní plocha</w:t>
      </w:r>
    </w:p>
    <w:p w:rsidR="004B1921" w:rsidRDefault="004B1921" w:rsidP="004C1108">
      <w:pPr>
        <w:pStyle w:val="Default"/>
        <w:rPr>
          <w:sz w:val="36"/>
          <w:szCs w:val="36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Default="004C1108" w:rsidP="004C110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C1108" w:rsidRPr="004B1921" w:rsidRDefault="004B1921" w:rsidP="004C1108">
      <w:pPr>
        <w:pStyle w:val="Default"/>
        <w:rPr>
          <w:b/>
          <w:sz w:val="32"/>
          <w:szCs w:val="32"/>
        </w:rPr>
      </w:pPr>
      <w:r w:rsidRPr="004B1921">
        <w:rPr>
          <w:b/>
          <w:sz w:val="32"/>
          <w:szCs w:val="32"/>
        </w:rPr>
        <w:t>Cena pozemku 40,-Kč/m2.</w:t>
      </w:r>
    </w:p>
    <w:p w:rsidR="004C1108" w:rsidRDefault="004C1108" w:rsidP="004C1108">
      <w:pPr>
        <w:pStyle w:val="Default"/>
        <w:rPr>
          <w:sz w:val="32"/>
          <w:szCs w:val="32"/>
        </w:rPr>
      </w:pPr>
    </w:p>
    <w:p w:rsidR="004B1921" w:rsidRDefault="004B1921" w:rsidP="004C1108">
      <w:pPr>
        <w:pStyle w:val="Default"/>
        <w:rPr>
          <w:sz w:val="32"/>
          <w:szCs w:val="32"/>
        </w:rPr>
      </w:pPr>
    </w:p>
    <w:p w:rsidR="004C1108" w:rsidRDefault="004B1921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3.8</w:t>
      </w:r>
      <w:r w:rsidR="004C1108">
        <w:rPr>
          <w:b/>
          <w:bCs/>
          <w:sz w:val="23"/>
          <w:szCs w:val="23"/>
        </w:rPr>
        <w:t>.2017</w:t>
      </w:r>
      <w:proofErr w:type="gramEnd"/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C1108" w:rsidP="004C1108">
      <w:pPr>
        <w:pStyle w:val="Default"/>
        <w:rPr>
          <w:sz w:val="23"/>
          <w:szCs w:val="23"/>
        </w:rPr>
      </w:pPr>
    </w:p>
    <w:p w:rsidR="004C1108" w:rsidRDefault="004B1921" w:rsidP="004C11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Vyvěšeno: </w:t>
      </w:r>
      <w:proofErr w:type="gramStart"/>
      <w:r>
        <w:rPr>
          <w:b/>
          <w:bCs/>
          <w:sz w:val="23"/>
          <w:szCs w:val="23"/>
        </w:rPr>
        <w:t>3.8</w:t>
      </w:r>
      <w:r w:rsidR="004C1108">
        <w:rPr>
          <w:b/>
          <w:bCs/>
          <w:sz w:val="23"/>
          <w:szCs w:val="23"/>
        </w:rPr>
        <w:t>.2017</w:t>
      </w:r>
      <w:proofErr w:type="gramEnd"/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</w:r>
      <w:r w:rsidR="004C1108">
        <w:rPr>
          <w:b/>
          <w:bCs/>
          <w:sz w:val="23"/>
          <w:szCs w:val="23"/>
        </w:rPr>
        <w:tab/>
        <w:t xml:space="preserve"> Jan Balcárek </w:t>
      </w:r>
    </w:p>
    <w:p w:rsidR="004C1108" w:rsidRDefault="004C1108" w:rsidP="004C1108">
      <w:r>
        <w:rPr>
          <w:b/>
          <w:bCs/>
          <w:sz w:val="23"/>
          <w:szCs w:val="23"/>
        </w:rPr>
        <w:t xml:space="preserve">Sejmuto: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2D0702" w:rsidRDefault="002D0702"/>
    <w:sectPr w:rsidR="002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CA"/>
    <w:rsid w:val="00006C2E"/>
    <w:rsid w:val="002D0702"/>
    <w:rsid w:val="004015CA"/>
    <w:rsid w:val="0042152B"/>
    <w:rsid w:val="004B1921"/>
    <w:rsid w:val="004C1108"/>
    <w:rsid w:val="00625CF3"/>
    <w:rsid w:val="00941B9F"/>
    <w:rsid w:val="00CB006C"/>
    <w:rsid w:val="00D37E38"/>
    <w:rsid w:val="00E7252B"/>
    <w:rsid w:val="00F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4426-E272-4A25-A48A-D19432D3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C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cp:lastPrinted>2017-08-03T05:21:00Z</cp:lastPrinted>
  <dcterms:created xsi:type="dcterms:W3CDTF">2017-05-02T12:25:00Z</dcterms:created>
  <dcterms:modified xsi:type="dcterms:W3CDTF">2017-08-03T06:18:00Z</dcterms:modified>
</cp:coreProperties>
</file>