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15" w:rsidRDefault="00926415" w:rsidP="00926415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926415" w:rsidRDefault="00926415" w:rsidP="00926415">
      <w:pPr>
        <w:pStyle w:val="Default"/>
        <w:jc w:val="center"/>
        <w:rPr>
          <w:sz w:val="72"/>
          <w:szCs w:val="72"/>
        </w:rPr>
      </w:pP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1zákona 128/2000 Sb. v platném znění</w:t>
      </w:r>
    </w:p>
    <w:p w:rsidR="00926415" w:rsidRDefault="00926415" w:rsidP="00926415">
      <w:pPr>
        <w:pStyle w:val="Default"/>
        <w:rPr>
          <w:sz w:val="36"/>
          <w:szCs w:val="36"/>
        </w:rPr>
      </w:pP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Default="00C74601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1) Bezúplatně </w:t>
      </w:r>
      <w:proofErr w:type="gramStart"/>
      <w:r>
        <w:rPr>
          <w:b/>
          <w:bCs/>
          <w:sz w:val="36"/>
          <w:szCs w:val="36"/>
        </w:rPr>
        <w:t>převést</w:t>
      </w:r>
      <w:r w:rsidR="00000935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 v katastrálním</w:t>
      </w:r>
      <w:proofErr w:type="gramEnd"/>
      <w:r>
        <w:rPr>
          <w:b/>
          <w:bCs/>
          <w:sz w:val="36"/>
          <w:szCs w:val="36"/>
        </w:rPr>
        <w:t xml:space="preserve"> území </w:t>
      </w:r>
      <w:proofErr w:type="spellStart"/>
      <w:r>
        <w:rPr>
          <w:b/>
          <w:bCs/>
          <w:sz w:val="36"/>
          <w:szCs w:val="36"/>
        </w:rPr>
        <w:t>Pateřín</w:t>
      </w:r>
      <w:proofErr w:type="spellEnd"/>
      <w:r w:rsidR="00926415">
        <w:rPr>
          <w:b/>
          <w:bCs/>
          <w:sz w:val="36"/>
          <w:szCs w:val="36"/>
        </w:rPr>
        <w:t xml:space="preserve">: </w:t>
      </w: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Default="00C74601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9C62DE">
        <w:rPr>
          <w:b/>
          <w:bCs/>
          <w:sz w:val="36"/>
          <w:szCs w:val="36"/>
        </w:rPr>
        <w:t xml:space="preserve">- </w:t>
      </w:r>
      <w:r w:rsidR="00926415">
        <w:rPr>
          <w:b/>
          <w:bCs/>
          <w:sz w:val="36"/>
          <w:szCs w:val="36"/>
        </w:rPr>
        <w:t>pozem</w:t>
      </w:r>
      <w:r w:rsidR="009C62DE">
        <w:rPr>
          <w:b/>
          <w:bCs/>
          <w:sz w:val="36"/>
          <w:szCs w:val="36"/>
        </w:rPr>
        <w:t>ek</w:t>
      </w:r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310/11</w:t>
      </w:r>
      <w:r w:rsidR="00000935">
        <w:rPr>
          <w:b/>
          <w:bCs/>
          <w:sz w:val="36"/>
          <w:szCs w:val="36"/>
        </w:rPr>
        <w:t xml:space="preserve"> o celkové vým</w:t>
      </w:r>
      <w:r>
        <w:rPr>
          <w:b/>
          <w:bCs/>
          <w:sz w:val="36"/>
          <w:szCs w:val="36"/>
        </w:rPr>
        <w:t>ěře 731</w:t>
      </w:r>
      <w:r w:rsidR="00926415">
        <w:rPr>
          <w:b/>
          <w:bCs/>
          <w:sz w:val="36"/>
          <w:szCs w:val="36"/>
        </w:rPr>
        <w:t xml:space="preserve">m2  –  </w:t>
      </w:r>
    </w:p>
    <w:p w:rsidR="00926415" w:rsidRDefault="00C74601" w:rsidP="0092641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orná půda</w:t>
      </w:r>
    </w:p>
    <w:p w:rsidR="00C74601" w:rsidRDefault="00C74601" w:rsidP="00C74601">
      <w:pPr>
        <w:pStyle w:val="Default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310/12 o celkové výměře 1209 m2 – orná půda</w:t>
      </w: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Default="00926415" w:rsidP="00926415">
      <w:pPr>
        <w:pStyle w:val="Default"/>
        <w:rPr>
          <w:b/>
          <w:bCs/>
          <w:sz w:val="36"/>
          <w:szCs w:val="36"/>
        </w:rPr>
      </w:pPr>
    </w:p>
    <w:p w:rsidR="00926415" w:rsidRDefault="00926415" w:rsidP="00926415">
      <w:pPr>
        <w:pStyle w:val="Default"/>
        <w:rPr>
          <w:sz w:val="36"/>
          <w:szCs w:val="36"/>
        </w:rPr>
      </w:pPr>
    </w:p>
    <w:p w:rsidR="00926415" w:rsidRDefault="00926415" w:rsidP="0092641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926415" w:rsidRDefault="00926415" w:rsidP="00926415">
      <w:pPr>
        <w:pStyle w:val="Default"/>
        <w:rPr>
          <w:sz w:val="32"/>
          <w:szCs w:val="32"/>
        </w:rPr>
      </w:pPr>
    </w:p>
    <w:p w:rsidR="00926415" w:rsidRDefault="00926415" w:rsidP="0092641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926415" w:rsidRDefault="00926415" w:rsidP="00926415">
      <w:pPr>
        <w:pStyle w:val="Default"/>
        <w:rPr>
          <w:sz w:val="32"/>
          <w:szCs w:val="32"/>
        </w:rPr>
      </w:pPr>
    </w:p>
    <w:p w:rsidR="00926415" w:rsidRDefault="00926415" w:rsidP="00926415">
      <w:pPr>
        <w:pStyle w:val="Default"/>
        <w:rPr>
          <w:sz w:val="32"/>
          <w:szCs w:val="32"/>
        </w:rPr>
      </w:pPr>
    </w:p>
    <w:p w:rsidR="00926415" w:rsidRDefault="00926415" w:rsidP="00926415">
      <w:pPr>
        <w:pStyle w:val="Default"/>
        <w:rPr>
          <w:sz w:val="32"/>
          <w:szCs w:val="32"/>
        </w:rPr>
      </w:pPr>
      <w:bookmarkStart w:id="0" w:name="_GoBack"/>
      <w:bookmarkEnd w:id="0"/>
    </w:p>
    <w:p w:rsidR="00926415" w:rsidRDefault="00000935" w:rsidP="009264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 w:rsidR="00C74601">
        <w:rPr>
          <w:b/>
          <w:bCs/>
          <w:sz w:val="23"/>
          <w:szCs w:val="23"/>
        </w:rPr>
        <w:t>26.11</w:t>
      </w:r>
      <w:r w:rsidR="00926415">
        <w:rPr>
          <w:b/>
          <w:bCs/>
          <w:sz w:val="23"/>
          <w:szCs w:val="23"/>
        </w:rPr>
        <w:t>.2018</w:t>
      </w:r>
      <w:proofErr w:type="gramEnd"/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926415" w:rsidP="00926415">
      <w:pPr>
        <w:pStyle w:val="Default"/>
        <w:rPr>
          <w:sz w:val="23"/>
          <w:szCs w:val="23"/>
        </w:rPr>
      </w:pPr>
    </w:p>
    <w:p w:rsidR="00926415" w:rsidRDefault="00C74601" w:rsidP="009264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26.11</w:t>
      </w:r>
      <w:r w:rsidR="00000935">
        <w:rPr>
          <w:b/>
          <w:bCs/>
          <w:sz w:val="23"/>
          <w:szCs w:val="23"/>
        </w:rPr>
        <w:t>.2018</w:t>
      </w:r>
      <w:proofErr w:type="gramEnd"/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</w:r>
      <w:r w:rsidR="00926415">
        <w:rPr>
          <w:b/>
          <w:bCs/>
          <w:sz w:val="23"/>
          <w:szCs w:val="23"/>
        </w:rPr>
        <w:tab/>
        <w:t xml:space="preserve"> Jan Balcárek </w:t>
      </w:r>
    </w:p>
    <w:p w:rsidR="00926415" w:rsidRDefault="00926415" w:rsidP="00926415">
      <w:r>
        <w:rPr>
          <w:b/>
          <w:bCs/>
          <w:sz w:val="23"/>
          <w:szCs w:val="23"/>
        </w:rPr>
        <w:t>Sejmuto: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A24C85" w:rsidRDefault="00A24C85"/>
    <w:sectPr w:rsidR="00A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FC5"/>
    <w:multiLevelType w:val="hybridMultilevel"/>
    <w:tmpl w:val="EDFC9548"/>
    <w:lvl w:ilvl="0" w:tplc="40648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19A"/>
    <w:multiLevelType w:val="hybridMultilevel"/>
    <w:tmpl w:val="EEB8ADEE"/>
    <w:lvl w:ilvl="0" w:tplc="0A70BE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2D9"/>
    <w:multiLevelType w:val="hybridMultilevel"/>
    <w:tmpl w:val="AB16EBF0"/>
    <w:lvl w:ilvl="0" w:tplc="059E0114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0"/>
    <w:rsid w:val="00000935"/>
    <w:rsid w:val="005447B4"/>
    <w:rsid w:val="00860E0C"/>
    <w:rsid w:val="00926415"/>
    <w:rsid w:val="009C62DE"/>
    <w:rsid w:val="00A24C85"/>
    <w:rsid w:val="00C74601"/>
    <w:rsid w:val="00D948A0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90D6-885D-4A52-BDA2-BDE2A7DF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4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6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cp:lastPrinted>2019-10-30T05:54:00Z</cp:lastPrinted>
  <dcterms:created xsi:type="dcterms:W3CDTF">2019-10-30T05:55:00Z</dcterms:created>
  <dcterms:modified xsi:type="dcterms:W3CDTF">2019-10-30T05:55:00Z</dcterms:modified>
</cp:coreProperties>
</file>